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36A57" w14:textId="584F2A72" w:rsidR="00AD0CF5" w:rsidRPr="00F81C82" w:rsidRDefault="00F468F0" w:rsidP="00D72DFD">
      <w:pPr>
        <w:jc w:val="center"/>
        <w:rPr>
          <w:rFonts w:ascii="Arial" w:hAnsi="Arial" w:cs="Arial"/>
          <w:noProof/>
        </w:rPr>
      </w:pPr>
      <w:r w:rsidRPr="00F81C82">
        <w:rPr>
          <w:rFonts w:ascii="Arial" w:hAnsi="Arial" w:cs="Arial"/>
          <w:noProof/>
        </w:rPr>
        <w:t>Appraisal Template</w:t>
      </w:r>
    </w:p>
    <w:p w14:paraId="55072DCF" w14:textId="1A406CEB" w:rsidR="00F468F0" w:rsidRPr="00F81C82" w:rsidRDefault="3AECC647">
      <w:pPr>
        <w:rPr>
          <w:rFonts w:ascii="Arial" w:hAnsi="Arial" w:cs="Arial"/>
          <w:noProof/>
        </w:rPr>
      </w:pPr>
      <w:r w:rsidRPr="00F81C82">
        <w:rPr>
          <w:rFonts w:ascii="Arial" w:hAnsi="Arial" w:cs="Arial"/>
          <w:noProof/>
        </w:rPr>
        <w:t xml:space="preserve">In a narrative format, state your justification and method of valuation. Use a table similar to the one below to list out the animals, values, and reference documents. </w:t>
      </w:r>
      <w:r w:rsidRPr="00076BBE">
        <w:rPr>
          <w:rFonts w:ascii="Arial" w:hAnsi="Arial" w:cs="Arial"/>
          <w:b/>
          <w:bCs/>
          <w:noProof/>
        </w:rPr>
        <w:t>Submit all reference documents and show your work.</w:t>
      </w:r>
      <w:r w:rsidR="00076BBE" w:rsidRPr="00076BBE">
        <w:rPr>
          <w:rFonts w:ascii="Arial" w:hAnsi="Arial" w:cs="Arial"/>
          <w:b/>
          <w:bCs/>
          <w:noProof/>
        </w:rPr>
        <w:t xml:space="preserve"> We must be able to reproduce your calculations using your supporting documentation.</w:t>
      </w:r>
      <w:r w:rsidRPr="00076BBE">
        <w:rPr>
          <w:rFonts w:ascii="Arial" w:hAnsi="Arial" w:cs="Arial"/>
          <w:b/>
          <w:bCs/>
          <w:noProof/>
        </w:rPr>
        <w:t xml:space="preserve"> </w:t>
      </w:r>
      <w:r w:rsidR="00076BBE" w:rsidRPr="00076BBE">
        <w:rPr>
          <w:rFonts w:ascii="Arial" w:hAnsi="Arial" w:cs="Arial"/>
          <w:b/>
          <w:bCs/>
          <w:noProof/>
        </w:rPr>
        <w:t>Just submitting a value with no documentation or explanation</w:t>
      </w:r>
      <w:r w:rsidR="006E1FE9">
        <w:rPr>
          <w:rFonts w:ascii="Arial" w:hAnsi="Arial" w:cs="Arial"/>
          <w:b/>
          <w:bCs/>
          <w:noProof/>
        </w:rPr>
        <w:t xml:space="preserve"> regarding how the value was calculated</w:t>
      </w:r>
      <w:r w:rsidR="00076BBE" w:rsidRPr="00076BBE">
        <w:rPr>
          <w:rFonts w:ascii="Arial" w:hAnsi="Arial" w:cs="Arial"/>
          <w:b/>
          <w:bCs/>
          <w:noProof/>
        </w:rPr>
        <w:t xml:space="preserve"> is unacceptable. </w:t>
      </w:r>
      <w:r w:rsidR="006E1FE9">
        <w:rPr>
          <w:rFonts w:ascii="Arial" w:hAnsi="Arial" w:cs="Arial"/>
          <w:noProof/>
        </w:rPr>
        <w:t xml:space="preserve">The appraised value should reflect the value of the animals at the point of time when determined eligible for indemnity. </w:t>
      </w:r>
    </w:p>
    <w:p w14:paraId="2E62FCB1" w14:textId="76E44A16" w:rsidR="00F468F0" w:rsidRPr="00F81C82" w:rsidRDefault="00F468F0" w:rsidP="00F468F0">
      <w:pPr>
        <w:pStyle w:val="ListParagraph"/>
        <w:numPr>
          <w:ilvl w:val="0"/>
          <w:numId w:val="1"/>
        </w:numPr>
        <w:rPr>
          <w:rFonts w:ascii="Arial" w:hAnsi="Arial" w:cs="Arial"/>
        </w:rPr>
      </w:pPr>
      <w:r w:rsidRPr="00F81C82">
        <w:rPr>
          <w:rFonts w:ascii="Arial" w:hAnsi="Arial" w:cs="Arial"/>
          <w:noProof/>
        </w:rPr>
        <w:t>Appraiser qualifications:</w:t>
      </w:r>
    </w:p>
    <w:p w14:paraId="2EFB1372" w14:textId="77777777" w:rsidR="00D72DFD" w:rsidRPr="00F81C82" w:rsidRDefault="00D72DFD" w:rsidP="00D72DFD">
      <w:pPr>
        <w:pStyle w:val="ListParagraph"/>
        <w:rPr>
          <w:rFonts w:ascii="Arial" w:hAnsi="Arial" w:cs="Arial"/>
        </w:rPr>
      </w:pPr>
    </w:p>
    <w:p w14:paraId="6901A745" w14:textId="01EF6649" w:rsidR="00F468F0" w:rsidRPr="00F81C82" w:rsidRDefault="3AECC647" w:rsidP="00F468F0">
      <w:pPr>
        <w:pStyle w:val="ListParagraph"/>
        <w:numPr>
          <w:ilvl w:val="0"/>
          <w:numId w:val="1"/>
        </w:numPr>
        <w:rPr>
          <w:rFonts w:ascii="Arial" w:hAnsi="Arial" w:cs="Arial"/>
        </w:rPr>
      </w:pPr>
      <w:r w:rsidRPr="00F81C82">
        <w:rPr>
          <w:rFonts w:ascii="Arial" w:hAnsi="Arial" w:cs="Arial"/>
          <w:noProof/>
        </w:rPr>
        <w:t>For each indemnity value given (whether for an individual animal or group of animals), specify the ID(s) for the animal or group of animals, the type of animal or animals, the valuation method used (either sales comparison or cost approach</w:t>
      </w:r>
      <w:r w:rsidR="002E2FC4">
        <w:rPr>
          <w:rStyle w:val="FootnoteReference"/>
          <w:rFonts w:ascii="Arial" w:hAnsi="Arial" w:cs="Arial"/>
          <w:noProof/>
        </w:rPr>
        <w:footnoteReference w:id="1"/>
      </w:r>
      <w:r w:rsidRPr="00F81C82">
        <w:rPr>
          <w:rFonts w:ascii="Arial" w:hAnsi="Arial" w:cs="Arial"/>
          <w:noProof/>
        </w:rPr>
        <w:t>) for the specific animal or animals, and reference and include copies of the specific document or documents being used to support that specific indemnity value and any calculations done. (Note: all values must have documentation.)</w:t>
      </w:r>
    </w:p>
    <w:tbl>
      <w:tblPr>
        <w:tblStyle w:val="TableGrid"/>
        <w:tblW w:w="0" w:type="auto"/>
        <w:tblLook w:val="04A0" w:firstRow="1" w:lastRow="0" w:firstColumn="1" w:lastColumn="0" w:noHBand="0" w:noVBand="1"/>
      </w:tblPr>
      <w:tblGrid>
        <w:gridCol w:w="1870"/>
        <w:gridCol w:w="1870"/>
        <w:gridCol w:w="1870"/>
        <w:gridCol w:w="1870"/>
        <w:gridCol w:w="1870"/>
      </w:tblGrid>
      <w:tr w:rsidR="00D72DFD" w:rsidRPr="00F81C82" w14:paraId="797449C1" w14:textId="77777777" w:rsidTr="3AECC647">
        <w:tc>
          <w:tcPr>
            <w:tcW w:w="1870" w:type="dxa"/>
          </w:tcPr>
          <w:p w14:paraId="35C6581D" w14:textId="48227A53" w:rsidR="00D72DFD" w:rsidRPr="00F81C82" w:rsidRDefault="3AECC647" w:rsidP="00D72DFD">
            <w:pPr>
              <w:rPr>
                <w:rFonts w:ascii="Arial" w:hAnsi="Arial" w:cs="Arial"/>
              </w:rPr>
            </w:pPr>
            <w:r w:rsidRPr="00F81C82">
              <w:rPr>
                <w:rFonts w:ascii="Arial" w:hAnsi="Arial" w:cs="Arial"/>
              </w:rPr>
              <w:t>Animal ID(s)</w:t>
            </w:r>
          </w:p>
        </w:tc>
        <w:tc>
          <w:tcPr>
            <w:tcW w:w="1870" w:type="dxa"/>
          </w:tcPr>
          <w:p w14:paraId="152F2369" w14:textId="5C246F96" w:rsidR="00D72DFD" w:rsidRPr="00F81C82" w:rsidRDefault="00D72DFD" w:rsidP="00D72DFD">
            <w:pPr>
              <w:rPr>
                <w:rFonts w:ascii="Arial" w:hAnsi="Arial" w:cs="Arial"/>
              </w:rPr>
            </w:pPr>
            <w:r w:rsidRPr="00F81C82">
              <w:rPr>
                <w:rFonts w:ascii="Arial" w:hAnsi="Arial" w:cs="Arial"/>
              </w:rPr>
              <w:t>Type of Animal (bull, cow, heifer, etc.)</w:t>
            </w:r>
          </w:p>
        </w:tc>
        <w:tc>
          <w:tcPr>
            <w:tcW w:w="1870" w:type="dxa"/>
          </w:tcPr>
          <w:p w14:paraId="4C6E2293" w14:textId="582E64D9" w:rsidR="00D72DFD" w:rsidRPr="00F81C82" w:rsidRDefault="00D72DFD" w:rsidP="00D72DFD">
            <w:pPr>
              <w:rPr>
                <w:rFonts w:ascii="Arial" w:hAnsi="Arial" w:cs="Arial"/>
              </w:rPr>
            </w:pPr>
            <w:r w:rsidRPr="00F81C82">
              <w:rPr>
                <w:rFonts w:ascii="Arial" w:hAnsi="Arial" w:cs="Arial"/>
              </w:rPr>
              <w:t>Appraised Value ($)</w:t>
            </w:r>
          </w:p>
        </w:tc>
        <w:tc>
          <w:tcPr>
            <w:tcW w:w="1870" w:type="dxa"/>
          </w:tcPr>
          <w:p w14:paraId="38313A6B" w14:textId="1BD3A878" w:rsidR="00D72DFD" w:rsidRPr="00F81C82" w:rsidRDefault="00D72DFD" w:rsidP="00D72DFD">
            <w:pPr>
              <w:rPr>
                <w:rFonts w:ascii="Arial" w:hAnsi="Arial" w:cs="Arial"/>
              </w:rPr>
            </w:pPr>
            <w:r w:rsidRPr="00F81C82">
              <w:rPr>
                <w:rFonts w:ascii="Arial" w:hAnsi="Arial" w:cs="Arial"/>
              </w:rPr>
              <w:t>Appraisal Method (sales comparison or cost approach)</w:t>
            </w:r>
          </w:p>
        </w:tc>
        <w:tc>
          <w:tcPr>
            <w:tcW w:w="1870" w:type="dxa"/>
          </w:tcPr>
          <w:p w14:paraId="539AEC9E" w14:textId="37A81A95" w:rsidR="00D72DFD" w:rsidRPr="00F81C82" w:rsidRDefault="00D72DFD" w:rsidP="00D72DFD">
            <w:pPr>
              <w:rPr>
                <w:rFonts w:ascii="Arial" w:hAnsi="Arial" w:cs="Arial"/>
              </w:rPr>
            </w:pPr>
            <w:r w:rsidRPr="00F81C82">
              <w:rPr>
                <w:rFonts w:ascii="Arial" w:hAnsi="Arial" w:cs="Arial"/>
              </w:rPr>
              <w:t>Documentation (include file name where applicable and indicate any specific section of the file that should be referenced and describe any calculations performed in arriving at the appraised value)</w:t>
            </w:r>
          </w:p>
        </w:tc>
      </w:tr>
      <w:tr w:rsidR="00D72DFD" w:rsidRPr="00F81C82" w14:paraId="677A9E49" w14:textId="77777777" w:rsidTr="3AECC647">
        <w:tc>
          <w:tcPr>
            <w:tcW w:w="1870" w:type="dxa"/>
          </w:tcPr>
          <w:p w14:paraId="7D3E6194" w14:textId="77777777" w:rsidR="00D72DFD" w:rsidRPr="00F81C82" w:rsidRDefault="00D72DFD" w:rsidP="00D72DFD">
            <w:pPr>
              <w:rPr>
                <w:rFonts w:ascii="Arial" w:hAnsi="Arial" w:cs="Arial"/>
              </w:rPr>
            </w:pPr>
          </w:p>
        </w:tc>
        <w:tc>
          <w:tcPr>
            <w:tcW w:w="1870" w:type="dxa"/>
          </w:tcPr>
          <w:p w14:paraId="5D325D54" w14:textId="77777777" w:rsidR="00D72DFD" w:rsidRPr="00F81C82" w:rsidRDefault="00D72DFD" w:rsidP="00D72DFD">
            <w:pPr>
              <w:rPr>
                <w:rFonts w:ascii="Arial" w:hAnsi="Arial" w:cs="Arial"/>
              </w:rPr>
            </w:pPr>
          </w:p>
        </w:tc>
        <w:tc>
          <w:tcPr>
            <w:tcW w:w="1870" w:type="dxa"/>
          </w:tcPr>
          <w:p w14:paraId="70335560" w14:textId="77777777" w:rsidR="00D72DFD" w:rsidRPr="00F81C82" w:rsidRDefault="00D72DFD" w:rsidP="00D72DFD">
            <w:pPr>
              <w:rPr>
                <w:rFonts w:ascii="Arial" w:hAnsi="Arial" w:cs="Arial"/>
              </w:rPr>
            </w:pPr>
          </w:p>
        </w:tc>
        <w:tc>
          <w:tcPr>
            <w:tcW w:w="1870" w:type="dxa"/>
          </w:tcPr>
          <w:p w14:paraId="7C5F395C" w14:textId="77777777" w:rsidR="00D72DFD" w:rsidRPr="00F81C82" w:rsidRDefault="00D72DFD" w:rsidP="00D72DFD">
            <w:pPr>
              <w:rPr>
                <w:rFonts w:ascii="Arial" w:hAnsi="Arial" w:cs="Arial"/>
              </w:rPr>
            </w:pPr>
          </w:p>
        </w:tc>
        <w:tc>
          <w:tcPr>
            <w:tcW w:w="1870" w:type="dxa"/>
          </w:tcPr>
          <w:p w14:paraId="6C28776E" w14:textId="77777777" w:rsidR="00D72DFD" w:rsidRPr="00F81C82" w:rsidRDefault="00D72DFD" w:rsidP="00D72DFD">
            <w:pPr>
              <w:rPr>
                <w:rFonts w:ascii="Arial" w:hAnsi="Arial" w:cs="Arial"/>
              </w:rPr>
            </w:pPr>
          </w:p>
        </w:tc>
      </w:tr>
      <w:tr w:rsidR="00D72DFD" w:rsidRPr="00F81C82" w14:paraId="45F01AF9" w14:textId="77777777" w:rsidTr="3AECC647">
        <w:tc>
          <w:tcPr>
            <w:tcW w:w="1870" w:type="dxa"/>
          </w:tcPr>
          <w:p w14:paraId="661742F0" w14:textId="77777777" w:rsidR="00D72DFD" w:rsidRPr="00F81C82" w:rsidRDefault="00D72DFD" w:rsidP="00D72DFD">
            <w:pPr>
              <w:rPr>
                <w:rFonts w:ascii="Arial" w:hAnsi="Arial" w:cs="Arial"/>
              </w:rPr>
            </w:pPr>
          </w:p>
        </w:tc>
        <w:tc>
          <w:tcPr>
            <w:tcW w:w="1870" w:type="dxa"/>
          </w:tcPr>
          <w:p w14:paraId="256FEB06" w14:textId="77777777" w:rsidR="00D72DFD" w:rsidRPr="00F81C82" w:rsidRDefault="00D72DFD" w:rsidP="00D72DFD">
            <w:pPr>
              <w:rPr>
                <w:rFonts w:ascii="Arial" w:hAnsi="Arial" w:cs="Arial"/>
              </w:rPr>
            </w:pPr>
          </w:p>
        </w:tc>
        <w:tc>
          <w:tcPr>
            <w:tcW w:w="1870" w:type="dxa"/>
          </w:tcPr>
          <w:p w14:paraId="519805FE" w14:textId="77777777" w:rsidR="00D72DFD" w:rsidRPr="00F81C82" w:rsidRDefault="00D72DFD" w:rsidP="00D72DFD">
            <w:pPr>
              <w:rPr>
                <w:rFonts w:ascii="Arial" w:hAnsi="Arial" w:cs="Arial"/>
              </w:rPr>
            </w:pPr>
          </w:p>
        </w:tc>
        <w:tc>
          <w:tcPr>
            <w:tcW w:w="1870" w:type="dxa"/>
          </w:tcPr>
          <w:p w14:paraId="502ABFAF" w14:textId="77777777" w:rsidR="00D72DFD" w:rsidRPr="00F81C82" w:rsidRDefault="00D72DFD" w:rsidP="00D72DFD">
            <w:pPr>
              <w:rPr>
                <w:rFonts w:ascii="Arial" w:hAnsi="Arial" w:cs="Arial"/>
              </w:rPr>
            </w:pPr>
          </w:p>
        </w:tc>
        <w:tc>
          <w:tcPr>
            <w:tcW w:w="1870" w:type="dxa"/>
          </w:tcPr>
          <w:p w14:paraId="13087152" w14:textId="77777777" w:rsidR="00D72DFD" w:rsidRPr="00F81C82" w:rsidRDefault="00D72DFD" w:rsidP="00D72DFD">
            <w:pPr>
              <w:rPr>
                <w:rFonts w:ascii="Arial" w:hAnsi="Arial" w:cs="Arial"/>
              </w:rPr>
            </w:pPr>
          </w:p>
        </w:tc>
      </w:tr>
    </w:tbl>
    <w:p w14:paraId="73D21051" w14:textId="77777777" w:rsidR="00D72DFD" w:rsidRPr="00F81C82" w:rsidRDefault="00D72DFD" w:rsidP="00D72DFD">
      <w:pPr>
        <w:rPr>
          <w:rFonts w:ascii="Arial" w:hAnsi="Arial" w:cs="Arial"/>
        </w:rPr>
      </w:pPr>
    </w:p>
    <w:p w14:paraId="243AFB6D" w14:textId="7125D427" w:rsidR="00F468F0" w:rsidRPr="00F81C82" w:rsidRDefault="00F468F0" w:rsidP="00F468F0">
      <w:pPr>
        <w:pStyle w:val="ListParagraph"/>
        <w:numPr>
          <w:ilvl w:val="0"/>
          <w:numId w:val="1"/>
        </w:numPr>
        <w:rPr>
          <w:rFonts w:ascii="Arial" w:hAnsi="Arial" w:cs="Arial"/>
        </w:rPr>
      </w:pPr>
      <w:r w:rsidRPr="00F81C82">
        <w:rPr>
          <w:rFonts w:ascii="Arial" w:hAnsi="Arial" w:cs="Arial"/>
          <w:noProof/>
        </w:rPr>
        <w:t xml:space="preserve">Statement of </w:t>
      </w:r>
      <w:r w:rsidR="00D72DFD" w:rsidRPr="00F81C82">
        <w:rPr>
          <w:rFonts w:ascii="Arial" w:hAnsi="Arial" w:cs="Arial"/>
          <w:noProof/>
        </w:rPr>
        <w:t xml:space="preserve">appraiser </w:t>
      </w:r>
      <w:r w:rsidRPr="00F81C82">
        <w:rPr>
          <w:rFonts w:ascii="Arial" w:hAnsi="Arial" w:cs="Arial"/>
          <w:noProof/>
        </w:rPr>
        <w:t>independence</w:t>
      </w:r>
      <w:r w:rsidR="00D72DFD" w:rsidRPr="00F81C82">
        <w:rPr>
          <w:rFonts w:ascii="Arial" w:hAnsi="Arial" w:cs="Arial"/>
          <w:noProof/>
        </w:rPr>
        <w:t>:</w:t>
      </w:r>
    </w:p>
    <w:p w14:paraId="7B06DC87" w14:textId="77777777" w:rsidR="00F468F0" w:rsidRPr="00F81C82" w:rsidRDefault="00F468F0" w:rsidP="00F468F0">
      <w:pPr>
        <w:rPr>
          <w:rFonts w:ascii="Arial" w:hAnsi="Arial" w:cs="Arial"/>
          <w:noProof/>
        </w:rPr>
      </w:pPr>
    </w:p>
    <w:p w14:paraId="2376503D" w14:textId="173ACFBF" w:rsidR="001921E8" w:rsidRPr="00F81C82" w:rsidRDefault="00D72DFD" w:rsidP="00F468F0">
      <w:pPr>
        <w:rPr>
          <w:rFonts w:ascii="Arial" w:hAnsi="Arial" w:cs="Arial"/>
          <w:noProof/>
        </w:rPr>
      </w:pPr>
      <w:r w:rsidRPr="00F81C82">
        <w:rPr>
          <w:rFonts w:ascii="Arial" w:hAnsi="Arial" w:cs="Arial"/>
          <w:noProof/>
        </w:rPr>
        <w:t>Signature</w:t>
      </w:r>
      <w:r w:rsidR="00F468F0" w:rsidRPr="00F81C82">
        <w:rPr>
          <w:rFonts w:ascii="Arial" w:hAnsi="Arial" w:cs="Arial"/>
          <w:noProof/>
        </w:rPr>
        <w:t xml:space="preserve"> </w:t>
      </w:r>
      <w:r w:rsidRPr="00F81C82">
        <w:rPr>
          <w:rFonts w:ascii="Arial" w:hAnsi="Arial" w:cs="Arial"/>
          <w:noProof/>
        </w:rPr>
        <w:t>of appraiser:</w:t>
      </w:r>
    </w:p>
    <w:p w14:paraId="11DEDF49" w14:textId="2B107B91" w:rsidR="001921E8" w:rsidRPr="00F81C82" w:rsidRDefault="001921E8" w:rsidP="00F468F0">
      <w:pPr>
        <w:rPr>
          <w:rFonts w:ascii="Arial" w:hAnsi="Arial" w:cs="Arial"/>
          <w:noProof/>
        </w:rPr>
      </w:pPr>
      <w:r w:rsidRPr="00F81C82">
        <w:rPr>
          <w:rFonts w:ascii="Arial" w:hAnsi="Arial" w:cs="Arial"/>
          <w:noProof/>
        </w:rPr>
        <w:t>Print name</w:t>
      </w:r>
      <w:r w:rsidR="009E38C7" w:rsidRPr="00F81C82">
        <w:rPr>
          <w:rFonts w:ascii="Arial" w:hAnsi="Arial" w:cs="Arial"/>
          <w:noProof/>
        </w:rPr>
        <w:t xml:space="preserve">: </w:t>
      </w:r>
    </w:p>
    <w:p w14:paraId="2A87763C" w14:textId="32614697" w:rsidR="001921E8" w:rsidRDefault="001921E8" w:rsidP="00F468F0">
      <w:pPr>
        <w:rPr>
          <w:rFonts w:ascii="Arial" w:hAnsi="Arial" w:cs="Arial"/>
          <w:noProof/>
        </w:rPr>
      </w:pPr>
      <w:r w:rsidRPr="00F81C82">
        <w:rPr>
          <w:rFonts w:ascii="Arial" w:hAnsi="Arial" w:cs="Arial"/>
          <w:noProof/>
        </w:rPr>
        <w:t>Contact information</w:t>
      </w:r>
      <w:r w:rsidR="009E38C7" w:rsidRPr="00F81C82">
        <w:rPr>
          <w:rFonts w:ascii="Arial" w:hAnsi="Arial" w:cs="Arial"/>
          <w:noProof/>
        </w:rPr>
        <w:t>:</w:t>
      </w:r>
    </w:p>
    <w:p w14:paraId="50966736" w14:textId="77777777" w:rsidR="006E1FE9" w:rsidRDefault="006E1FE9" w:rsidP="00F468F0">
      <w:pPr>
        <w:rPr>
          <w:rFonts w:ascii="Arial" w:hAnsi="Arial" w:cs="Arial"/>
          <w:noProof/>
        </w:rPr>
      </w:pPr>
    </w:p>
    <w:p w14:paraId="270264FC" w14:textId="7BB8C859" w:rsidR="006E1FE9" w:rsidRPr="00F81C82" w:rsidRDefault="002E2FC4" w:rsidP="00F468F0">
      <w:pPr>
        <w:rPr>
          <w:rFonts w:ascii="Arial" w:hAnsi="Arial" w:cs="Arial"/>
        </w:rPr>
      </w:pPr>
      <w:r>
        <w:rPr>
          <w:rFonts w:ascii="Arial" w:hAnsi="Arial" w:cs="Arial"/>
          <w:noProof/>
        </w:rPr>
        <w:t xml:space="preserve">Note: </w:t>
      </w:r>
      <w:r w:rsidR="006E1FE9">
        <w:rPr>
          <w:rFonts w:ascii="Arial" w:hAnsi="Arial" w:cs="Arial"/>
          <w:noProof/>
        </w:rPr>
        <w:t xml:space="preserve">This specific document is not required but the information specified is required. </w:t>
      </w:r>
    </w:p>
    <w:sectPr w:rsidR="006E1FE9" w:rsidRPr="00F81C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0080A" w14:textId="77777777" w:rsidR="001308F1" w:rsidRDefault="001308F1" w:rsidP="00F81C82">
      <w:pPr>
        <w:spacing w:after="0" w:line="240" w:lineRule="auto"/>
      </w:pPr>
      <w:r>
        <w:separator/>
      </w:r>
    </w:p>
  </w:endnote>
  <w:endnote w:type="continuationSeparator" w:id="0">
    <w:p w14:paraId="4EEF4A38" w14:textId="77777777" w:rsidR="001308F1" w:rsidRDefault="001308F1" w:rsidP="00F8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2016" w14:textId="77777777" w:rsidR="001308F1" w:rsidRDefault="001308F1" w:rsidP="00F81C82">
      <w:pPr>
        <w:spacing w:after="0" w:line="240" w:lineRule="auto"/>
      </w:pPr>
      <w:r>
        <w:separator/>
      </w:r>
    </w:p>
  </w:footnote>
  <w:footnote w:type="continuationSeparator" w:id="0">
    <w:p w14:paraId="0F41B39D" w14:textId="77777777" w:rsidR="001308F1" w:rsidRDefault="001308F1" w:rsidP="00F81C82">
      <w:pPr>
        <w:spacing w:after="0" w:line="240" w:lineRule="auto"/>
      </w:pPr>
      <w:r>
        <w:continuationSeparator/>
      </w:r>
    </w:p>
  </w:footnote>
  <w:footnote w:id="1">
    <w:p w14:paraId="5833C267" w14:textId="349F2221" w:rsidR="002E2FC4" w:rsidRDefault="002E2FC4">
      <w:pPr>
        <w:pStyle w:val="FootnoteText"/>
      </w:pPr>
      <w:r>
        <w:rPr>
          <w:rStyle w:val="FootnoteReference"/>
        </w:rPr>
        <w:footnoteRef/>
      </w:r>
      <w:r>
        <w:t xml:space="preserve"> </w:t>
      </w:r>
      <w:r w:rsidRPr="00F81C82">
        <w:rPr>
          <w:rFonts w:ascii="Arial" w:hAnsi="Arial" w:cs="Arial"/>
          <w:noProof/>
        </w:rPr>
        <w:t>Future lost income is not considered for indemnity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7B55" w14:textId="5A2C1C83" w:rsidR="00F81C82" w:rsidRDefault="00F81C82">
    <w:pPr>
      <w:pStyle w:val="Header"/>
    </w:pPr>
    <w:r>
      <w:rPr>
        <w:noProof/>
      </w:rPr>
      <w:drawing>
        <wp:anchor distT="0" distB="0" distL="114300" distR="114300" simplePos="0" relativeHeight="251659264" behindDoc="0" locked="0" layoutInCell="1" allowOverlap="1" wp14:anchorId="694EAF98" wp14:editId="66FBB30D">
          <wp:simplePos x="0" y="0"/>
          <wp:positionH relativeFrom="column">
            <wp:posOffset>-438265</wp:posOffset>
          </wp:positionH>
          <wp:positionV relativeFrom="paragraph">
            <wp:posOffset>-66040</wp:posOffset>
          </wp:positionV>
          <wp:extent cx="3393104" cy="303622"/>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93104" cy="3036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109"/>
    <w:multiLevelType w:val="hybridMultilevel"/>
    <w:tmpl w:val="5F4C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0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F0"/>
    <w:rsid w:val="00010B1D"/>
    <w:rsid w:val="00016DF4"/>
    <w:rsid w:val="0001754B"/>
    <w:rsid w:val="00026B6E"/>
    <w:rsid w:val="00030276"/>
    <w:rsid w:val="00036E87"/>
    <w:rsid w:val="00041FD7"/>
    <w:rsid w:val="000526F3"/>
    <w:rsid w:val="000577A8"/>
    <w:rsid w:val="000620DF"/>
    <w:rsid w:val="0006730A"/>
    <w:rsid w:val="000704D9"/>
    <w:rsid w:val="00072462"/>
    <w:rsid w:val="00073236"/>
    <w:rsid w:val="0007527D"/>
    <w:rsid w:val="00076356"/>
    <w:rsid w:val="00076BBE"/>
    <w:rsid w:val="00076CF3"/>
    <w:rsid w:val="00090427"/>
    <w:rsid w:val="00096582"/>
    <w:rsid w:val="000A203B"/>
    <w:rsid w:val="000A258B"/>
    <w:rsid w:val="000A42D1"/>
    <w:rsid w:val="000B007C"/>
    <w:rsid w:val="000B02BA"/>
    <w:rsid w:val="000B12DD"/>
    <w:rsid w:val="000B3067"/>
    <w:rsid w:val="000C1632"/>
    <w:rsid w:val="000C4118"/>
    <w:rsid w:val="000C59EF"/>
    <w:rsid w:val="000D4499"/>
    <w:rsid w:val="000E10CD"/>
    <w:rsid w:val="000E3D55"/>
    <w:rsid w:val="000F2677"/>
    <w:rsid w:val="000F3C59"/>
    <w:rsid w:val="000F4880"/>
    <w:rsid w:val="00103319"/>
    <w:rsid w:val="00110914"/>
    <w:rsid w:val="00120DC2"/>
    <w:rsid w:val="0012350D"/>
    <w:rsid w:val="00124410"/>
    <w:rsid w:val="001308F1"/>
    <w:rsid w:val="00145481"/>
    <w:rsid w:val="00146EF1"/>
    <w:rsid w:val="00150CE4"/>
    <w:rsid w:val="001623CE"/>
    <w:rsid w:val="0016580D"/>
    <w:rsid w:val="001720D3"/>
    <w:rsid w:val="0018389D"/>
    <w:rsid w:val="001921E8"/>
    <w:rsid w:val="001964B3"/>
    <w:rsid w:val="001A2FE0"/>
    <w:rsid w:val="001A6658"/>
    <w:rsid w:val="001B1B16"/>
    <w:rsid w:val="001C2D9C"/>
    <w:rsid w:val="001D080D"/>
    <w:rsid w:val="001F0CFF"/>
    <w:rsid w:val="001F2917"/>
    <w:rsid w:val="0020664E"/>
    <w:rsid w:val="00213224"/>
    <w:rsid w:val="00213D5C"/>
    <w:rsid w:val="00214F25"/>
    <w:rsid w:val="00215270"/>
    <w:rsid w:val="00216D1B"/>
    <w:rsid w:val="00222DB4"/>
    <w:rsid w:val="002247D6"/>
    <w:rsid w:val="0022666D"/>
    <w:rsid w:val="00227A32"/>
    <w:rsid w:val="00233BB6"/>
    <w:rsid w:val="00233E64"/>
    <w:rsid w:val="00237AE5"/>
    <w:rsid w:val="00250F0B"/>
    <w:rsid w:val="0025103D"/>
    <w:rsid w:val="002530E5"/>
    <w:rsid w:val="00255122"/>
    <w:rsid w:val="00257EDF"/>
    <w:rsid w:val="00263F6B"/>
    <w:rsid w:val="00264075"/>
    <w:rsid w:val="00266A38"/>
    <w:rsid w:val="002679F0"/>
    <w:rsid w:val="0027034E"/>
    <w:rsid w:val="00271F45"/>
    <w:rsid w:val="002800B3"/>
    <w:rsid w:val="00284022"/>
    <w:rsid w:val="0028535F"/>
    <w:rsid w:val="00292A95"/>
    <w:rsid w:val="002A057B"/>
    <w:rsid w:val="002A4E48"/>
    <w:rsid w:val="002C11E3"/>
    <w:rsid w:val="002D3CC6"/>
    <w:rsid w:val="002E2FC4"/>
    <w:rsid w:val="002E49CD"/>
    <w:rsid w:val="002E67E6"/>
    <w:rsid w:val="002F42F4"/>
    <w:rsid w:val="002F56E0"/>
    <w:rsid w:val="002F789E"/>
    <w:rsid w:val="003012E5"/>
    <w:rsid w:val="00310963"/>
    <w:rsid w:val="00323CFA"/>
    <w:rsid w:val="003244DC"/>
    <w:rsid w:val="003252E2"/>
    <w:rsid w:val="00325BF1"/>
    <w:rsid w:val="003333C6"/>
    <w:rsid w:val="00333E3F"/>
    <w:rsid w:val="00337495"/>
    <w:rsid w:val="00345BAF"/>
    <w:rsid w:val="0035537F"/>
    <w:rsid w:val="00365109"/>
    <w:rsid w:val="003702C6"/>
    <w:rsid w:val="003716D9"/>
    <w:rsid w:val="00380E67"/>
    <w:rsid w:val="0038194F"/>
    <w:rsid w:val="003932D5"/>
    <w:rsid w:val="0039642C"/>
    <w:rsid w:val="003B1396"/>
    <w:rsid w:val="003C1B04"/>
    <w:rsid w:val="003C5750"/>
    <w:rsid w:val="003C74AA"/>
    <w:rsid w:val="00401995"/>
    <w:rsid w:val="00401A40"/>
    <w:rsid w:val="00402114"/>
    <w:rsid w:val="004022B9"/>
    <w:rsid w:val="00402605"/>
    <w:rsid w:val="0040488C"/>
    <w:rsid w:val="00406306"/>
    <w:rsid w:val="004074A9"/>
    <w:rsid w:val="0041257F"/>
    <w:rsid w:val="0044048C"/>
    <w:rsid w:val="004418B1"/>
    <w:rsid w:val="00451379"/>
    <w:rsid w:val="00462251"/>
    <w:rsid w:val="00462B03"/>
    <w:rsid w:val="004637AC"/>
    <w:rsid w:val="004809E6"/>
    <w:rsid w:val="00484C3B"/>
    <w:rsid w:val="00485E08"/>
    <w:rsid w:val="004909C5"/>
    <w:rsid w:val="00492720"/>
    <w:rsid w:val="00496DEF"/>
    <w:rsid w:val="004A003A"/>
    <w:rsid w:val="004A2E36"/>
    <w:rsid w:val="004A7A67"/>
    <w:rsid w:val="004B104E"/>
    <w:rsid w:val="004D32FB"/>
    <w:rsid w:val="004E48C3"/>
    <w:rsid w:val="004E549E"/>
    <w:rsid w:val="004F189A"/>
    <w:rsid w:val="004F2626"/>
    <w:rsid w:val="004F7BEB"/>
    <w:rsid w:val="005015C3"/>
    <w:rsid w:val="00503A7B"/>
    <w:rsid w:val="00530FC2"/>
    <w:rsid w:val="00540956"/>
    <w:rsid w:val="00552CF9"/>
    <w:rsid w:val="00555FC2"/>
    <w:rsid w:val="00567EC3"/>
    <w:rsid w:val="00574FBB"/>
    <w:rsid w:val="00577050"/>
    <w:rsid w:val="00592AC3"/>
    <w:rsid w:val="005955D5"/>
    <w:rsid w:val="00595B01"/>
    <w:rsid w:val="00596ED8"/>
    <w:rsid w:val="005A0631"/>
    <w:rsid w:val="005A485A"/>
    <w:rsid w:val="005A74B2"/>
    <w:rsid w:val="005B2D02"/>
    <w:rsid w:val="005B35BD"/>
    <w:rsid w:val="005B6F17"/>
    <w:rsid w:val="005C4931"/>
    <w:rsid w:val="005C7A6A"/>
    <w:rsid w:val="005D40C9"/>
    <w:rsid w:val="005D5D55"/>
    <w:rsid w:val="005E441C"/>
    <w:rsid w:val="005E5816"/>
    <w:rsid w:val="005E5B16"/>
    <w:rsid w:val="005F26B5"/>
    <w:rsid w:val="005F27C8"/>
    <w:rsid w:val="006005E4"/>
    <w:rsid w:val="006103C9"/>
    <w:rsid w:val="006120F8"/>
    <w:rsid w:val="00614DDF"/>
    <w:rsid w:val="006273DD"/>
    <w:rsid w:val="00627B62"/>
    <w:rsid w:val="0063430B"/>
    <w:rsid w:val="006357D7"/>
    <w:rsid w:val="00636D5F"/>
    <w:rsid w:val="00641EE4"/>
    <w:rsid w:val="00644FDB"/>
    <w:rsid w:val="006625AE"/>
    <w:rsid w:val="006642C8"/>
    <w:rsid w:val="006722D0"/>
    <w:rsid w:val="0067544F"/>
    <w:rsid w:val="00684E44"/>
    <w:rsid w:val="00685BD4"/>
    <w:rsid w:val="006A388A"/>
    <w:rsid w:val="006B74D7"/>
    <w:rsid w:val="006C10D8"/>
    <w:rsid w:val="006E1FE9"/>
    <w:rsid w:val="006E3B8F"/>
    <w:rsid w:val="006E4E2E"/>
    <w:rsid w:val="006E757C"/>
    <w:rsid w:val="006E7723"/>
    <w:rsid w:val="006F12B0"/>
    <w:rsid w:val="006F52FE"/>
    <w:rsid w:val="006F7B95"/>
    <w:rsid w:val="00712ABD"/>
    <w:rsid w:val="00714237"/>
    <w:rsid w:val="00714F2D"/>
    <w:rsid w:val="00721DD9"/>
    <w:rsid w:val="007229D8"/>
    <w:rsid w:val="00726098"/>
    <w:rsid w:val="007269F1"/>
    <w:rsid w:val="007373A2"/>
    <w:rsid w:val="00737B23"/>
    <w:rsid w:val="007410DB"/>
    <w:rsid w:val="0074481E"/>
    <w:rsid w:val="007465A6"/>
    <w:rsid w:val="007577F8"/>
    <w:rsid w:val="00764E99"/>
    <w:rsid w:val="0076557C"/>
    <w:rsid w:val="00767FCC"/>
    <w:rsid w:val="007830A7"/>
    <w:rsid w:val="007958D5"/>
    <w:rsid w:val="0079606A"/>
    <w:rsid w:val="007A5FDB"/>
    <w:rsid w:val="007C208E"/>
    <w:rsid w:val="007D00B2"/>
    <w:rsid w:val="007D1013"/>
    <w:rsid w:val="007D7304"/>
    <w:rsid w:val="007E5BC4"/>
    <w:rsid w:val="007F68B1"/>
    <w:rsid w:val="00800D54"/>
    <w:rsid w:val="00803549"/>
    <w:rsid w:val="008149AD"/>
    <w:rsid w:val="00820E8D"/>
    <w:rsid w:val="00832215"/>
    <w:rsid w:val="00837CF1"/>
    <w:rsid w:val="00837F50"/>
    <w:rsid w:val="008475F2"/>
    <w:rsid w:val="00847C9E"/>
    <w:rsid w:val="00851AFA"/>
    <w:rsid w:val="008568D7"/>
    <w:rsid w:val="00863302"/>
    <w:rsid w:val="0086454B"/>
    <w:rsid w:val="008648D2"/>
    <w:rsid w:val="008718CA"/>
    <w:rsid w:val="008813F4"/>
    <w:rsid w:val="00881CE1"/>
    <w:rsid w:val="00892C49"/>
    <w:rsid w:val="00892D12"/>
    <w:rsid w:val="008970B7"/>
    <w:rsid w:val="008A5631"/>
    <w:rsid w:val="008B5AE4"/>
    <w:rsid w:val="008C6A06"/>
    <w:rsid w:val="008D17EB"/>
    <w:rsid w:val="008E117B"/>
    <w:rsid w:val="008E1F4E"/>
    <w:rsid w:val="008F1962"/>
    <w:rsid w:val="008F3F08"/>
    <w:rsid w:val="008F7533"/>
    <w:rsid w:val="009021C0"/>
    <w:rsid w:val="0091030F"/>
    <w:rsid w:val="00911A4E"/>
    <w:rsid w:val="009315AC"/>
    <w:rsid w:val="00935015"/>
    <w:rsid w:val="00943F89"/>
    <w:rsid w:val="009441DB"/>
    <w:rsid w:val="0095319A"/>
    <w:rsid w:val="00954428"/>
    <w:rsid w:val="00957EDB"/>
    <w:rsid w:val="00963248"/>
    <w:rsid w:val="009661A2"/>
    <w:rsid w:val="009703CB"/>
    <w:rsid w:val="00971963"/>
    <w:rsid w:val="0097312A"/>
    <w:rsid w:val="009959F6"/>
    <w:rsid w:val="009B7E35"/>
    <w:rsid w:val="009D19E5"/>
    <w:rsid w:val="009D1E6E"/>
    <w:rsid w:val="009D49A7"/>
    <w:rsid w:val="009D5141"/>
    <w:rsid w:val="009D58BF"/>
    <w:rsid w:val="009E38C7"/>
    <w:rsid w:val="009E5D17"/>
    <w:rsid w:val="009E69CC"/>
    <w:rsid w:val="00A0544A"/>
    <w:rsid w:val="00A11809"/>
    <w:rsid w:val="00A12682"/>
    <w:rsid w:val="00A15FFA"/>
    <w:rsid w:val="00A223F9"/>
    <w:rsid w:val="00A22B64"/>
    <w:rsid w:val="00A24201"/>
    <w:rsid w:val="00A2606D"/>
    <w:rsid w:val="00A346EC"/>
    <w:rsid w:val="00A448EC"/>
    <w:rsid w:val="00A55AB7"/>
    <w:rsid w:val="00A75A03"/>
    <w:rsid w:val="00A814F3"/>
    <w:rsid w:val="00A81CA2"/>
    <w:rsid w:val="00A82D7A"/>
    <w:rsid w:val="00A871B8"/>
    <w:rsid w:val="00A873F9"/>
    <w:rsid w:val="00A910A4"/>
    <w:rsid w:val="00AA08CD"/>
    <w:rsid w:val="00AA0AAA"/>
    <w:rsid w:val="00AA0E74"/>
    <w:rsid w:val="00AA1C12"/>
    <w:rsid w:val="00AA57EE"/>
    <w:rsid w:val="00AB2AAF"/>
    <w:rsid w:val="00AB379D"/>
    <w:rsid w:val="00AC01DB"/>
    <w:rsid w:val="00AC5B94"/>
    <w:rsid w:val="00AC6CB5"/>
    <w:rsid w:val="00AD0CF5"/>
    <w:rsid w:val="00AD136F"/>
    <w:rsid w:val="00AD13D5"/>
    <w:rsid w:val="00AE0900"/>
    <w:rsid w:val="00AE25E4"/>
    <w:rsid w:val="00B14D41"/>
    <w:rsid w:val="00B158BB"/>
    <w:rsid w:val="00B16C14"/>
    <w:rsid w:val="00B23C16"/>
    <w:rsid w:val="00B313C0"/>
    <w:rsid w:val="00B4002E"/>
    <w:rsid w:val="00B44BB5"/>
    <w:rsid w:val="00B46D52"/>
    <w:rsid w:val="00B71CD7"/>
    <w:rsid w:val="00B74E9C"/>
    <w:rsid w:val="00B801DD"/>
    <w:rsid w:val="00B86395"/>
    <w:rsid w:val="00B87585"/>
    <w:rsid w:val="00B96307"/>
    <w:rsid w:val="00BA3B6E"/>
    <w:rsid w:val="00BA4E10"/>
    <w:rsid w:val="00BB3618"/>
    <w:rsid w:val="00BC4A56"/>
    <w:rsid w:val="00C0254C"/>
    <w:rsid w:val="00C02BB8"/>
    <w:rsid w:val="00C22945"/>
    <w:rsid w:val="00C22A1B"/>
    <w:rsid w:val="00C34A4D"/>
    <w:rsid w:val="00C428CE"/>
    <w:rsid w:val="00C4319A"/>
    <w:rsid w:val="00C52C7C"/>
    <w:rsid w:val="00C77AA1"/>
    <w:rsid w:val="00C925D8"/>
    <w:rsid w:val="00C97FE0"/>
    <w:rsid w:val="00CA600A"/>
    <w:rsid w:val="00CB4086"/>
    <w:rsid w:val="00CD6F67"/>
    <w:rsid w:val="00CE6C75"/>
    <w:rsid w:val="00CE736B"/>
    <w:rsid w:val="00CF3231"/>
    <w:rsid w:val="00CF501D"/>
    <w:rsid w:val="00CF5FE2"/>
    <w:rsid w:val="00D21A24"/>
    <w:rsid w:val="00D25A80"/>
    <w:rsid w:val="00D278AC"/>
    <w:rsid w:val="00D3048C"/>
    <w:rsid w:val="00D423C6"/>
    <w:rsid w:val="00D555D3"/>
    <w:rsid w:val="00D60326"/>
    <w:rsid w:val="00D60895"/>
    <w:rsid w:val="00D62D0D"/>
    <w:rsid w:val="00D67EBC"/>
    <w:rsid w:val="00D71B51"/>
    <w:rsid w:val="00D72DFD"/>
    <w:rsid w:val="00D81484"/>
    <w:rsid w:val="00D818E1"/>
    <w:rsid w:val="00D824BC"/>
    <w:rsid w:val="00D83F62"/>
    <w:rsid w:val="00D879C3"/>
    <w:rsid w:val="00D9218C"/>
    <w:rsid w:val="00DB202B"/>
    <w:rsid w:val="00DB21BC"/>
    <w:rsid w:val="00DC5FBF"/>
    <w:rsid w:val="00DC66FD"/>
    <w:rsid w:val="00DE45DA"/>
    <w:rsid w:val="00E00944"/>
    <w:rsid w:val="00E1446D"/>
    <w:rsid w:val="00E17A74"/>
    <w:rsid w:val="00E23F5C"/>
    <w:rsid w:val="00E330B9"/>
    <w:rsid w:val="00E41B2F"/>
    <w:rsid w:val="00E42D44"/>
    <w:rsid w:val="00E45839"/>
    <w:rsid w:val="00E46F60"/>
    <w:rsid w:val="00E52AD9"/>
    <w:rsid w:val="00E544A7"/>
    <w:rsid w:val="00E549CA"/>
    <w:rsid w:val="00E60943"/>
    <w:rsid w:val="00E67C4F"/>
    <w:rsid w:val="00E72D48"/>
    <w:rsid w:val="00E814C0"/>
    <w:rsid w:val="00E81F3F"/>
    <w:rsid w:val="00E87ED3"/>
    <w:rsid w:val="00E92B3A"/>
    <w:rsid w:val="00EB20CA"/>
    <w:rsid w:val="00ED0274"/>
    <w:rsid w:val="00ED278C"/>
    <w:rsid w:val="00ED6406"/>
    <w:rsid w:val="00EE25B4"/>
    <w:rsid w:val="00EE43D6"/>
    <w:rsid w:val="00EE45F8"/>
    <w:rsid w:val="00EF26AD"/>
    <w:rsid w:val="00EF345F"/>
    <w:rsid w:val="00EF6318"/>
    <w:rsid w:val="00F01B8B"/>
    <w:rsid w:val="00F07A1C"/>
    <w:rsid w:val="00F1619F"/>
    <w:rsid w:val="00F20F23"/>
    <w:rsid w:val="00F22CA9"/>
    <w:rsid w:val="00F27036"/>
    <w:rsid w:val="00F43FEB"/>
    <w:rsid w:val="00F452B4"/>
    <w:rsid w:val="00F468F0"/>
    <w:rsid w:val="00F535A7"/>
    <w:rsid w:val="00F63CD7"/>
    <w:rsid w:val="00F64269"/>
    <w:rsid w:val="00F65297"/>
    <w:rsid w:val="00F72B43"/>
    <w:rsid w:val="00F81C82"/>
    <w:rsid w:val="00F8792E"/>
    <w:rsid w:val="00FA03CE"/>
    <w:rsid w:val="00FB54CB"/>
    <w:rsid w:val="00FC2543"/>
    <w:rsid w:val="00FC4FB2"/>
    <w:rsid w:val="00FE06B3"/>
    <w:rsid w:val="00FF1319"/>
    <w:rsid w:val="00FF15C6"/>
    <w:rsid w:val="00FF2C04"/>
    <w:rsid w:val="3AECC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3BF2"/>
  <w15:chartTrackingRefBased/>
  <w15:docId w15:val="{979BA6AA-2D35-44FE-A0FF-B7099B79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F0"/>
    <w:pPr>
      <w:ind w:left="720"/>
      <w:contextualSpacing/>
    </w:pPr>
  </w:style>
  <w:style w:type="table" w:styleId="TableGrid">
    <w:name w:val="Table Grid"/>
    <w:basedOn w:val="TableNormal"/>
    <w:uiPriority w:val="39"/>
    <w:rsid w:val="00D7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C82"/>
  </w:style>
  <w:style w:type="paragraph" w:styleId="Footer">
    <w:name w:val="footer"/>
    <w:basedOn w:val="Normal"/>
    <w:link w:val="FooterChar"/>
    <w:uiPriority w:val="99"/>
    <w:unhideWhenUsed/>
    <w:rsid w:val="00F8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82"/>
  </w:style>
  <w:style w:type="paragraph" w:styleId="FootnoteText">
    <w:name w:val="footnote text"/>
    <w:basedOn w:val="Normal"/>
    <w:link w:val="FootnoteTextChar"/>
    <w:uiPriority w:val="99"/>
    <w:semiHidden/>
    <w:unhideWhenUsed/>
    <w:rsid w:val="002E2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FC4"/>
    <w:rPr>
      <w:sz w:val="20"/>
      <w:szCs w:val="20"/>
    </w:rPr>
  </w:style>
  <w:style w:type="character" w:styleId="FootnoteReference">
    <w:name w:val="footnote reference"/>
    <w:basedOn w:val="DefaultParagraphFont"/>
    <w:uiPriority w:val="99"/>
    <w:semiHidden/>
    <w:unhideWhenUsed/>
    <w:rsid w:val="002E2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30242C3B80C43AE3578E474A134CC" ma:contentTypeVersion="4" ma:contentTypeDescription="Create a new document." ma:contentTypeScope="" ma:versionID="bc7707728b70b56c1156ad240c9f8478">
  <xsd:schema xmlns:xsd="http://www.w3.org/2001/XMLSchema" xmlns:xs="http://www.w3.org/2001/XMLSchema" xmlns:p="http://schemas.microsoft.com/office/2006/metadata/properties" xmlns:ns2="e19b6f45-4347-4f9f-9565-6ad625778d64" xmlns:ns3="d3b7738a-3e28-4e44-bb75-43c48001581e" targetNamespace="http://schemas.microsoft.com/office/2006/metadata/properties" ma:root="true" ma:fieldsID="266d28e246d7cfab6896b81c09a0231b" ns2:_="" ns3:_="">
    <xsd:import namespace="e19b6f45-4347-4f9f-9565-6ad625778d64"/>
    <xsd:import namespace="d3b7738a-3e28-4e44-bb75-43c4800158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b6f45-4347-4f9f-9565-6ad625778d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7738a-3e28-4e44-bb75-43c4800158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3EE8D-AFDF-433A-A88A-C862281E301F}">
  <ds:schemaRefs>
    <ds:schemaRef ds:uri="http://schemas.microsoft.com/sharepoint/v3/contenttype/forms"/>
  </ds:schemaRefs>
</ds:datastoreItem>
</file>

<file path=customXml/itemProps2.xml><?xml version="1.0" encoding="utf-8"?>
<ds:datastoreItem xmlns:ds="http://schemas.openxmlformats.org/officeDocument/2006/customXml" ds:itemID="{15DC035F-579C-4851-A179-28CDE255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b6f45-4347-4f9f-9565-6ad625778d64"/>
    <ds:schemaRef ds:uri="d3b7738a-3e28-4e44-bb75-43c480015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CDFD9-AC78-4FD0-AEE9-C1E632722751}">
  <ds:schemaRefs>
    <ds:schemaRef ds:uri="d3b7738a-3e28-4e44-bb75-43c48001581e"/>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e19b6f45-4347-4f9f-9565-6ad625778d6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Appraisal Template</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Template</dc:title>
  <dc:subject/>
  <dc:creator>Ham, Charlotte - MRP-APHIS</dc:creator>
  <cp:keywords>Appraisal Template</cp:keywords>
  <dc:description/>
  <cp:lastModifiedBy>Ham, Charlotte - MRP-APHIS</cp:lastModifiedBy>
  <cp:revision>2</cp:revision>
  <dcterms:created xsi:type="dcterms:W3CDTF">2025-05-07T19:52:00Z</dcterms:created>
  <dcterms:modified xsi:type="dcterms:W3CDTF">2025-05-07T19:52:00Z</dcterms:modified>
</cp:coreProperties>
</file>